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BBD" w14:textId="5100BB45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โครงการจัดซื้อจัดจ้างในรอบเดือน </w:t>
      </w:r>
      <w:r w:rsidR="00A018A0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๗</w:t>
      </w:r>
    </w:p>
    <w:p w14:paraId="72998258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สถานีตำรวจภูธรบ้านค่าย จว.ชัยภูมิ</w:t>
      </w:r>
    </w:p>
    <w:p w14:paraId="33933766" w14:textId="44818864" w:rsidR="009D419D" w:rsidRPr="009D419D" w:rsidRDefault="009D419D" w:rsidP="00A018A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๓๑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018A0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ตุล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๗</w:t>
      </w:r>
    </w:p>
    <w:tbl>
      <w:tblPr>
        <w:tblStyle w:val="TableGrid"/>
        <w:tblpPr w:leftFromText="180" w:rightFromText="180" w:vertAnchor="text" w:horzAnchor="margin" w:tblpXSpec="center" w:tblpY="389"/>
        <w:tblW w:w="15871" w:type="dxa"/>
        <w:tblLook w:val="04A0" w:firstRow="1" w:lastRow="0" w:firstColumn="1" w:lastColumn="0" w:noHBand="0" w:noVBand="1"/>
      </w:tblPr>
      <w:tblGrid>
        <w:gridCol w:w="676"/>
        <w:gridCol w:w="1127"/>
        <w:gridCol w:w="1105"/>
        <w:gridCol w:w="638"/>
        <w:gridCol w:w="683"/>
        <w:gridCol w:w="849"/>
        <w:gridCol w:w="1243"/>
        <w:gridCol w:w="1086"/>
        <w:gridCol w:w="986"/>
        <w:gridCol w:w="986"/>
        <w:gridCol w:w="926"/>
        <w:gridCol w:w="1077"/>
        <w:gridCol w:w="910"/>
        <w:gridCol w:w="806"/>
        <w:gridCol w:w="1891"/>
        <w:gridCol w:w="882"/>
      </w:tblGrid>
      <w:tr w:rsidR="00D8708D" w:rsidRPr="009D419D" w14:paraId="7553AA8B" w14:textId="77777777" w:rsidTr="00D8708D">
        <w:trPr>
          <w:trHeight w:val="564"/>
        </w:trPr>
        <w:tc>
          <w:tcPr>
            <w:tcW w:w="676" w:type="dxa"/>
            <w:shd w:val="clear" w:color="auto" w:fill="DEEAF6" w:themeFill="accent5" w:themeFillTint="33"/>
            <w:vAlign w:val="center"/>
          </w:tcPr>
          <w:p w14:paraId="52F58003" w14:textId="77777777" w:rsidR="009D419D" w:rsidRPr="009D419D" w:rsidRDefault="009D419D" w:rsidP="009D419D">
            <w:pPr>
              <w:ind w:left="-10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27" w:type="dxa"/>
            <w:shd w:val="clear" w:color="auto" w:fill="DEEAF6" w:themeFill="accent5" w:themeFillTint="33"/>
            <w:vAlign w:val="center"/>
          </w:tcPr>
          <w:p w14:paraId="2F3CC63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98BE3C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shd w:val="clear" w:color="auto" w:fill="DEEAF6" w:themeFill="accent5" w:themeFillTint="33"/>
            <w:vAlign w:val="center"/>
          </w:tcPr>
          <w:p w14:paraId="16ADEF9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29CCFA0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 w14:paraId="379FA7C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43" w:type="dxa"/>
            <w:shd w:val="clear" w:color="auto" w:fill="DEEAF6" w:themeFill="accent5" w:themeFillTint="33"/>
            <w:vAlign w:val="center"/>
          </w:tcPr>
          <w:p w14:paraId="02F4EFC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86" w:type="dxa"/>
            <w:shd w:val="clear" w:color="auto" w:fill="DEEAF6" w:themeFill="accent5" w:themeFillTint="33"/>
            <w:vAlign w:val="center"/>
          </w:tcPr>
          <w:p w14:paraId="099EDD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2EA7A3D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7045C34A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26" w:type="dxa"/>
            <w:shd w:val="clear" w:color="auto" w:fill="DEEAF6" w:themeFill="accent5" w:themeFillTint="33"/>
            <w:vAlign w:val="center"/>
          </w:tcPr>
          <w:p w14:paraId="3F61EE6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077" w:type="dxa"/>
            <w:shd w:val="clear" w:color="auto" w:fill="DEEAF6" w:themeFill="accent5" w:themeFillTint="33"/>
            <w:vAlign w:val="center"/>
          </w:tcPr>
          <w:p w14:paraId="2B04831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วิธีการจัดซื้อจัดจ้างฯ</w:t>
            </w:r>
          </w:p>
        </w:tc>
        <w:tc>
          <w:tcPr>
            <w:tcW w:w="910" w:type="dxa"/>
            <w:shd w:val="clear" w:color="auto" w:fill="DEEAF6" w:themeFill="accent5" w:themeFillTint="33"/>
            <w:vAlign w:val="center"/>
          </w:tcPr>
          <w:p w14:paraId="672706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6" w:type="dxa"/>
            <w:shd w:val="clear" w:color="auto" w:fill="DEEAF6" w:themeFill="accent5" w:themeFillTint="33"/>
            <w:vAlign w:val="center"/>
          </w:tcPr>
          <w:p w14:paraId="5F34AFE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ราคาที่ตกลงจัดซื้อจดจ้าง</w:t>
            </w:r>
          </w:p>
        </w:tc>
        <w:tc>
          <w:tcPr>
            <w:tcW w:w="1891" w:type="dxa"/>
            <w:shd w:val="clear" w:color="auto" w:fill="DEEAF6" w:themeFill="accent5" w:themeFillTint="33"/>
            <w:vAlign w:val="center"/>
          </w:tcPr>
          <w:p w14:paraId="034C79E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2" w:type="dxa"/>
            <w:shd w:val="clear" w:color="auto" w:fill="DEEAF6" w:themeFill="accent5" w:themeFillTint="33"/>
            <w:vAlign w:val="center"/>
          </w:tcPr>
          <w:p w14:paraId="27EE202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D419D" w:rsidRPr="009D419D" w14:paraId="1EB7C8A3" w14:textId="77777777" w:rsidTr="00D8708D">
        <w:trPr>
          <w:trHeight w:val="969"/>
        </w:trPr>
        <w:tc>
          <w:tcPr>
            <w:tcW w:w="676" w:type="dxa"/>
            <w:vAlign w:val="center"/>
          </w:tcPr>
          <w:p w14:paraId="25C2807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27" w:type="dxa"/>
            <w:vAlign w:val="center"/>
          </w:tcPr>
          <w:p w14:paraId="31C6694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พ.ศ.๒๕๖๘</w:t>
            </w:r>
          </w:p>
        </w:tc>
        <w:tc>
          <w:tcPr>
            <w:tcW w:w="1105" w:type="dxa"/>
            <w:vAlign w:val="center"/>
          </w:tcPr>
          <w:p w14:paraId="23C0ECA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สภ.บ้านค่าย</w:t>
            </w:r>
          </w:p>
        </w:tc>
        <w:tc>
          <w:tcPr>
            <w:tcW w:w="638" w:type="dxa"/>
            <w:vAlign w:val="center"/>
          </w:tcPr>
          <w:p w14:paraId="3B42CCA8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เมือง</w:t>
            </w:r>
          </w:p>
        </w:tc>
        <w:tc>
          <w:tcPr>
            <w:tcW w:w="683" w:type="dxa"/>
            <w:vAlign w:val="center"/>
          </w:tcPr>
          <w:p w14:paraId="0CB21FA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849" w:type="dxa"/>
            <w:vAlign w:val="center"/>
          </w:tcPr>
          <w:p w14:paraId="2874FC3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43" w:type="dxa"/>
            <w:vAlign w:val="center"/>
          </w:tcPr>
          <w:p w14:paraId="2AFDC7A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86" w:type="dxa"/>
            <w:vAlign w:val="center"/>
          </w:tcPr>
          <w:p w14:paraId="64E1A93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986" w:type="dxa"/>
            <w:vAlign w:val="center"/>
          </w:tcPr>
          <w:p w14:paraId="402652E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986" w:type="dxa"/>
            <w:vAlign w:val="center"/>
          </w:tcPr>
          <w:p w14:paraId="1946C47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ตร.</w:t>
            </w:r>
          </w:p>
        </w:tc>
        <w:tc>
          <w:tcPr>
            <w:tcW w:w="926" w:type="dxa"/>
            <w:vAlign w:val="center"/>
          </w:tcPr>
          <w:p w14:paraId="4AEC596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1077" w:type="dxa"/>
            <w:vAlign w:val="center"/>
          </w:tcPr>
          <w:p w14:paraId="682DCF01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10" w:type="dxa"/>
            <w:vAlign w:val="center"/>
          </w:tcPr>
          <w:p w14:paraId="406B415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806" w:type="dxa"/>
            <w:vAlign w:val="center"/>
          </w:tcPr>
          <w:p w14:paraId="6DB76B1E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891" w:type="dxa"/>
            <w:vAlign w:val="center"/>
          </w:tcPr>
          <w:p w14:paraId="3095520A" w14:textId="4BED119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นางสาวณ</w:t>
            </w:r>
            <w:proofErr w:type="spellStart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ัฏฐ</w:t>
            </w:r>
            <w:proofErr w:type="spellEnd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กานต์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นารถสมบูรณ์</w:t>
            </w:r>
          </w:p>
        </w:tc>
        <w:tc>
          <w:tcPr>
            <w:tcW w:w="882" w:type="dxa"/>
            <w:vAlign w:val="center"/>
          </w:tcPr>
          <w:p w14:paraId="6B79121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e-GP</w:t>
            </w:r>
          </w:p>
        </w:tc>
      </w:tr>
    </w:tbl>
    <w:p w14:paraId="57208F58" w14:textId="6FC6DFBA" w:rsidR="009D419D" w:rsidRPr="009D419D" w:rsidRDefault="009D419D">
      <w:pPr>
        <w:rPr>
          <w:rFonts w:ascii="TH SarabunPSK" w:hAnsi="TH SarabunPSK" w:cs="TH SarabunPSK" w:hint="cs"/>
          <w:sz w:val="32"/>
          <w:szCs w:val="32"/>
        </w:rPr>
      </w:pPr>
      <w:r w:rsidRPr="009D419D">
        <w:rPr>
          <w:rFonts w:ascii="Calibri" w:eastAsia="Times New Roman" w:hAnsi="Calibri" w:cs="Calibri"/>
          <w:noProof/>
          <w:color w:val="000000"/>
          <w:kern w:val="0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9822DD7" wp14:editId="3B81C9F9">
            <wp:simplePos x="0" y="0"/>
            <wp:positionH relativeFrom="column">
              <wp:posOffset>3459480</wp:posOffset>
            </wp:positionH>
            <wp:positionV relativeFrom="paragraph">
              <wp:posOffset>2409825</wp:posOffset>
            </wp:positionV>
            <wp:extent cx="1920240" cy="1211580"/>
            <wp:effectExtent l="0" t="0" r="0" b="7620"/>
            <wp:wrapNone/>
            <wp:docPr id="1135807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AC9850-18C0-43CA-859D-5D6544BEC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>
                      <a:extLst>
                        <a:ext uri="{FF2B5EF4-FFF2-40B4-BE49-F238E27FC236}">
                          <a16:creationId xmlns:a16="http://schemas.microsoft.com/office/drawing/2014/main" id="{FDAC9850-18C0-43CA-859D-5D6544BEC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556B" w14:textId="482287F7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643D015A" w14:textId="361D239C" w:rsidR="009D419D" w:rsidRDefault="009D419D" w:rsidP="009D419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4DC3D6A" w14:textId="5D5A0F4C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อภิ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ชร์  นาทอง )</w:t>
      </w:r>
    </w:p>
    <w:p w14:paraId="07B44714" w14:textId="5444B39E" w:rsidR="009D419D" w:rsidRP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ผกก.สภ.บ้านค่าย</w:t>
      </w:r>
    </w:p>
    <w:sectPr w:rsidR="009D419D" w:rsidRPr="009D419D" w:rsidSect="00C512EF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D"/>
    <w:rsid w:val="000F6DAA"/>
    <w:rsid w:val="0022652D"/>
    <w:rsid w:val="002A1C11"/>
    <w:rsid w:val="004D4ADD"/>
    <w:rsid w:val="009A670C"/>
    <w:rsid w:val="009D419D"/>
    <w:rsid w:val="00A018A0"/>
    <w:rsid w:val="00BB5892"/>
    <w:rsid w:val="00C512EF"/>
    <w:rsid w:val="00D8708D"/>
    <w:rsid w:val="00D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DC5F"/>
  <w15:chartTrackingRefBased/>
  <w15:docId w15:val="{033B1345-7AB6-4140-AA04-6E5C499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2025-04-24T07:43:00Z</dcterms:created>
  <dcterms:modified xsi:type="dcterms:W3CDTF">2025-04-24T07:43:00Z</dcterms:modified>
</cp:coreProperties>
</file>